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4F" w:rsidRPr="0021234F" w:rsidRDefault="0021234F" w:rsidP="0021234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</w:pPr>
      <w:r w:rsidRPr="0021234F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</w:rPr>
        <w:t>Diabetes Screening Test</w:t>
      </w:r>
    </w:p>
    <w:p w:rsidR="0021234F" w:rsidRPr="0021234F" w:rsidRDefault="0021234F" w:rsidP="0021234F">
      <w:pPr>
        <w:shd w:val="clear" w:color="auto" w:fill="FFFFFF"/>
        <w:spacing w:before="150" w:after="404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</w:rPr>
      </w:pPr>
      <w:r w:rsidRPr="0021234F">
        <w:rPr>
          <w:rFonts w:ascii="Arial" w:eastAsia="Times New Roman" w:hAnsi="Arial" w:cs="Arial"/>
          <w:color w:val="333333"/>
          <w:sz w:val="29"/>
          <w:szCs w:val="29"/>
        </w:rPr>
        <w:pict>
          <v:rect id="_x0000_i1025" style="width:0;height:2.25pt" o:hralign="center" o:hrstd="t" o:hr="t" fillcolor="#a0a0a0" stroked="f"/>
        </w:pict>
      </w:r>
    </w:p>
    <w:p w:rsidR="0021234F" w:rsidRPr="0021234F" w:rsidRDefault="0021234F" w:rsidP="0021234F">
      <w:pPr>
        <w:spacing w:before="394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1A5EAB"/>
          <w:kern w:val="36"/>
          <w:sz w:val="48"/>
          <w:szCs w:val="48"/>
        </w:rPr>
      </w:pPr>
      <w:r w:rsidRPr="0021234F">
        <w:rPr>
          <w:rFonts w:ascii="Arial" w:eastAsia="Times New Roman" w:hAnsi="Arial" w:cs="Arial"/>
          <w:b/>
          <w:bCs/>
          <w:color w:val="1A5EAB"/>
          <w:kern w:val="36"/>
          <w:sz w:val="48"/>
          <w:szCs w:val="48"/>
        </w:rPr>
        <w:t>Diabetes Screening Test</w:t>
      </w:r>
    </w:p>
    <w:p w:rsidR="0021234F" w:rsidRPr="0021234F" w:rsidRDefault="0021234F" w:rsidP="002123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1234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1234F" w:rsidRPr="0021234F" w:rsidRDefault="0021234F" w:rsidP="0021234F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b/>
          <w:bCs/>
          <w:sz w:val="29"/>
          <w:szCs w:val="29"/>
        </w:rPr>
        <w:t>Do you think you may already have diabetes?</w:t>
      </w:r>
    </w:p>
    <w:p w:rsidR="0021234F" w:rsidRPr="0021234F" w:rsidRDefault="0021234F" w:rsidP="0021234F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Take this quick online diabetes screening test and find out.</w:t>
      </w:r>
    </w:p>
    <w:p w:rsidR="0021234F" w:rsidRPr="0021234F" w:rsidRDefault="0021234F" w:rsidP="0021234F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Diabetes is a dangerous and life-threatening disease. Early identification of your risk is a critical step in the prevention of diabetes and/or its complications.</w:t>
      </w:r>
    </w:p>
    <w:p w:rsidR="0021234F" w:rsidRPr="0021234F" w:rsidRDefault="0021234F" w:rsidP="0021234F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This simple online diabetes screening test helps assess your risk for having or developing diabetes but is not intended to replace an examination by your physician!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var(--font)" w:eastAsia="Times New Roman" w:hAnsi="var(--font)" w:cs="Times New Roman"/>
          <w:sz w:val="29"/>
          <w:szCs w:val="29"/>
        </w:rPr>
      </w:pPr>
      <w:r w:rsidRPr="0021234F">
        <w:rPr>
          <w:rFonts w:ascii="var(--font)" w:eastAsia="Times New Roman" w:hAnsi="var(--font)" w:cs="Times New Roman"/>
          <w:sz w:val="29"/>
          <w:szCs w:val="29"/>
        </w:rPr>
        <w:pict>
          <v:rect id="_x0000_i1026" style="width:0;height:.75pt" o:hralign="center" o:hrstd="t" o:hr="t" fillcolor="#a0a0a0" stroked="f"/>
        </w:pict>
      </w:r>
    </w:p>
    <w:p w:rsidR="0021234F" w:rsidRPr="0021234F" w:rsidRDefault="0021234F" w:rsidP="0021234F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b/>
          <w:bCs/>
          <w:sz w:val="29"/>
          <w:szCs w:val="29"/>
        </w:rPr>
        <w:t>Diabetes Symptoms: Do I Have Diabetes Now?</w:t>
      </w:r>
    </w:p>
    <w:p w:rsidR="0021234F" w:rsidRPr="0021234F" w:rsidRDefault="0021234F" w:rsidP="0021234F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 xml:space="preserve">The signs and symptoms of Type 2 diabetes can vary from mild to severe, and many already living with the disease may not even think to </w:t>
      </w:r>
      <w:r>
        <w:rPr>
          <w:rFonts w:ascii="inherit" w:eastAsia="Times New Roman" w:hAnsi="inherit" w:cs="Times New Roman"/>
          <w:sz w:val="29"/>
          <w:szCs w:val="29"/>
        </w:rPr>
        <w:t>get tested. In the Ghana</w:t>
      </w:r>
      <w:r w:rsidRPr="0021234F">
        <w:rPr>
          <w:rFonts w:ascii="inherit" w:eastAsia="Times New Roman" w:hAnsi="inherit" w:cs="Times New Roman"/>
          <w:sz w:val="29"/>
          <w:szCs w:val="29"/>
        </w:rPr>
        <w:t>, I of every 4 people with diabetes don’t know they have it, and nearly 1 in 2 people around the world living with diabetes remain undiagnosed! When symptoms do occur the type and severity vary from person to person and include: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var(--font)" w:eastAsia="Times New Roman" w:hAnsi="var(--font)" w:cs="Times New Roman"/>
          <w:sz w:val="29"/>
          <w:szCs w:val="29"/>
        </w:rPr>
      </w:pPr>
      <w:r w:rsidRPr="0021234F">
        <w:rPr>
          <w:rFonts w:ascii="var(--font)" w:eastAsia="Times New Roman" w:hAnsi="var(--font)" w:cs="Times New Roman"/>
          <w:sz w:val="29"/>
          <w:szCs w:val="29"/>
        </w:rPr>
        <w:pict>
          <v:rect id="_x0000_i1027" style="width:0;height:.75pt" o:hralign="center" o:hrstd="t" o:hr="t" fillcolor="#a0a0a0" stroked="f"/>
        </w:pic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Increased Thirst and/or Increased Urination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9" type="#_x0000_t75" style="width:20.25pt;height:17.25pt" o:ole="">
            <v:imagedata r:id="rId5" o:title=""/>
          </v:shape>
          <w:control r:id="rId6" w:name="HTMLOption1" w:shapeid="_x0000_i1169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Always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68" type="#_x0000_t75" style="width:20.25pt;height:17.25pt" o:ole="">
            <v:imagedata r:id="rId5" o:title=""/>
          </v:shape>
          <w:control r:id="rId7" w:name="DefaultOcxName" w:shapeid="_x0000_i1168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Sometimes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67" type="#_x0000_t75" style="width:20.25pt;height:17.25pt" o:ole="">
            <v:imagedata r:id="rId5" o:title=""/>
          </v:shape>
          <w:control r:id="rId8" w:name="HTMLOption2" w:shapeid="_x0000_i1167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Rarely/Never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Increased Hunger (especially after eating)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66" type="#_x0000_t75" style="width:20.25pt;height:17.25pt" o:ole="">
            <v:imagedata r:id="rId5" o:title=""/>
          </v:shape>
          <w:control r:id="rId9" w:name="DefaultOcxName1" w:shapeid="_x0000_i1166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Always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65" type="#_x0000_t75" style="width:20.25pt;height:17.25pt" o:ole="">
            <v:imagedata r:id="rId5" o:title=""/>
          </v:shape>
          <w:control r:id="rId10" w:name="DefaultOcxName2" w:shapeid="_x0000_i1165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Sometimes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lastRenderedPageBreak/>
        <w:object w:dxaOrig="1440" w:dyaOrig="1440">
          <v:shape id="_x0000_i1164" type="#_x0000_t75" style="width:20.25pt;height:17.25pt" o:ole="">
            <v:imagedata r:id="rId5" o:title=""/>
          </v:shape>
          <w:control r:id="rId11" w:name="DefaultOcxName3" w:shapeid="_x0000_i1164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Rarely/Never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Rapid or Unexplained Weight Loss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63" type="#_x0000_t75" style="width:20.25pt;height:17.25pt" o:ole="">
            <v:imagedata r:id="rId5" o:title=""/>
          </v:shape>
          <w:control r:id="rId12" w:name="DefaultOcxName4" w:shapeid="_x0000_i1163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Always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62" type="#_x0000_t75" style="width:20.25pt;height:17.25pt" o:ole="">
            <v:imagedata r:id="rId5" o:title=""/>
          </v:shape>
          <w:control r:id="rId13" w:name="DefaultOcxName5" w:shapeid="_x0000_i1162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Sometimes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61" type="#_x0000_t75" style="width:20.25pt;height:17.25pt" o:ole="">
            <v:imagedata r:id="rId5" o:title=""/>
          </v:shape>
          <w:control r:id="rId14" w:name="DefaultOcxName6" w:shapeid="_x0000_i1161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Rarely/Never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Blurred Vision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60" type="#_x0000_t75" style="width:20.25pt;height:17.25pt" o:ole="">
            <v:imagedata r:id="rId5" o:title=""/>
          </v:shape>
          <w:control r:id="rId15" w:name="DefaultOcxName7" w:shapeid="_x0000_i1160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Always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59" type="#_x0000_t75" style="width:20.25pt;height:17.25pt" o:ole="">
            <v:imagedata r:id="rId5" o:title=""/>
          </v:shape>
          <w:control r:id="rId16" w:name="DefaultOcxName8" w:shapeid="_x0000_i1159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Sometimes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58" type="#_x0000_t75" style="width:20.25pt;height:17.25pt" o:ole="">
            <v:imagedata r:id="rId5" o:title=""/>
          </v:shape>
          <w:control r:id="rId17" w:name="DefaultOcxName9" w:shapeid="_x0000_i1158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Rarely/Never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Numbness or Tingling in feet, hands or legs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57" type="#_x0000_t75" style="width:20.25pt;height:17.25pt" o:ole="">
            <v:imagedata r:id="rId5" o:title=""/>
          </v:shape>
          <w:control r:id="rId18" w:name="HTMLOption3" w:shapeid="_x0000_i1157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Always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56" type="#_x0000_t75" style="width:20.25pt;height:17.25pt" o:ole="">
            <v:imagedata r:id="rId5" o:title=""/>
          </v:shape>
          <w:control r:id="rId19" w:name="DefaultOcxName10" w:shapeid="_x0000_i1156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Sometimes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55" type="#_x0000_t75" style="width:20.25pt;height:17.25pt" o:ole="">
            <v:imagedata r:id="rId5" o:title=""/>
          </v:shape>
          <w:control r:id="rId20" w:name="DefaultOcxName11" w:shapeid="_x0000_i1155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Rarely/Never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Fatigue (weak or tired feeling)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54" type="#_x0000_t75" style="width:20.25pt;height:17.25pt" o:ole="">
            <v:imagedata r:id="rId5" o:title=""/>
          </v:shape>
          <w:control r:id="rId21" w:name="HTMLOption4" w:shapeid="_x0000_i1154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Always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53" type="#_x0000_t75" style="width:20.25pt;height:17.25pt" o:ole="">
            <v:imagedata r:id="rId5" o:title=""/>
          </v:shape>
          <w:control r:id="rId22" w:name="DefaultOcxName12" w:shapeid="_x0000_i1153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Sometimes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52" type="#_x0000_t75" style="width:20.25pt;height:17.25pt" o:ole="">
            <v:imagedata r:id="rId5" o:title=""/>
          </v:shape>
          <w:control r:id="rId23" w:name="DefaultOcxName13" w:shapeid="_x0000_i1152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Rarely/Never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Slow healing Sores or Frequent Infections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51" type="#_x0000_t75" style="width:20.25pt;height:17.25pt" o:ole="">
            <v:imagedata r:id="rId5" o:title=""/>
          </v:shape>
          <w:control r:id="rId24" w:name="DefaultOcxName14" w:shapeid="_x0000_i1151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Always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50" type="#_x0000_t75" style="width:20.25pt;height:17.25pt" o:ole="">
            <v:imagedata r:id="rId5" o:title=""/>
          </v:shape>
          <w:control r:id="rId25" w:name="DefaultOcxName15" w:shapeid="_x0000_i1150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Sometimes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49" type="#_x0000_t75" style="width:20.25pt;height:17.25pt" o:ole="">
            <v:imagedata r:id="rId5" o:title=""/>
          </v:shape>
          <w:control r:id="rId26" w:name="DefaultOcxName16" w:shapeid="_x0000_i1149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Rarely/Never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var(--font)" w:eastAsia="Times New Roman" w:hAnsi="var(--font)" w:cs="Times New Roman"/>
          <w:sz w:val="29"/>
          <w:szCs w:val="29"/>
        </w:rPr>
      </w:pPr>
      <w:r w:rsidRPr="0021234F">
        <w:rPr>
          <w:rFonts w:ascii="var(--font)" w:eastAsia="Times New Roman" w:hAnsi="var(--font)" w:cs="Times New Roman"/>
          <w:sz w:val="29"/>
          <w:szCs w:val="29"/>
        </w:rPr>
        <w:pict>
          <v:rect id="_x0000_i1028" style="width:0;height:.75pt" o:hralign="center" o:hrstd="t" o:hr="t" fillcolor="#a0a0a0" stroked="f"/>
        </w:pict>
      </w:r>
    </w:p>
    <w:p w:rsidR="0021234F" w:rsidRPr="0021234F" w:rsidRDefault="0021234F" w:rsidP="0021234F">
      <w:pPr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b/>
          <w:bCs/>
          <w:sz w:val="29"/>
          <w:szCs w:val="29"/>
        </w:rPr>
        <w:t>Risk Factors: How Likely am I to Develop Diabetes?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var(--font)" w:eastAsia="Times New Roman" w:hAnsi="var(--font)" w:cs="Times New Roman"/>
          <w:sz w:val="29"/>
          <w:szCs w:val="29"/>
        </w:rPr>
      </w:pPr>
      <w:r w:rsidRPr="0021234F">
        <w:rPr>
          <w:rFonts w:ascii="var(--font)" w:eastAsia="Times New Roman" w:hAnsi="var(--font)" w:cs="Times New Roman"/>
          <w:sz w:val="29"/>
          <w:szCs w:val="29"/>
        </w:rPr>
        <w:pict>
          <v:rect id="_x0000_i1029" style="width:0;height:.75pt" o:hralign="center" o:hrstd="t" o:hr="t" fillcolor="#a0a0a0" stroked="f"/>
        </w:pic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I am overweight or obese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48" type="#_x0000_t75" style="width:20.25pt;height:17.25pt" o:ole="">
            <v:imagedata r:id="rId5" o:title=""/>
          </v:shape>
          <w:control r:id="rId27" w:name="DefaultOcxName17" w:shapeid="_x0000_i1148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Yes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47" type="#_x0000_t75" style="width:20.25pt;height:17.25pt" o:ole="">
            <v:imagedata r:id="rId5" o:title=""/>
          </v:shape>
          <w:control r:id="rId28" w:name="DefaultOcxName18" w:shapeid="_x0000_i1147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No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lastRenderedPageBreak/>
        <w:t>I have an inactive lifestyle – exercise less than 3 times per week and/or spend more than 4 hours per day sitting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46" type="#_x0000_t75" style="width:20.25pt;height:17.25pt" o:ole="">
            <v:imagedata r:id="rId5" o:title=""/>
          </v:shape>
          <w:control r:id="rId29" w:name="DefaultOcxName19" w:shapeid="_x0000_i1146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Yes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45" type="#_x0000_t75" style="width:20.25pt;height:17.25pt" o:ole="">
            <v:imagedata r:id="rId5" o:title=""/>
          </v:shape>
          <w:control r:id="rId30" w:name="DefaultOcxName20" w:shapeid="_x0000_i1145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No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I have a family history of diabetes – parent or sibling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44" type="#_x0000_t75" style="width:20.25pt;height:17.25pt" o:ole="">
            <v:imagedata r:id="rId5" o:title=""/>
          </v:shape>
          <w:control r:id="rId31" w:name="HTMLOption5" w:shapeid="_x0000_i1144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Yes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43" type="#_x0000_t75" style="width:20.25pt;height:17.25pt" o:ole="">
            <v:imagedata r:id="rId5" o:title=""/>
          </v:shape>
          <w:control r:id="rId32" w:name="DefaultOcxName21" w:shapeid="_x0000_i1143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No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I am age 45 or older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42" type="#_x0000_t75" style="width:20.25pt;height:17.25pt" o:ole="">
            <v:imagedata r:id="rId5" o:title=""/>
          </v:shape>
          <w:control r:id="rId33" w:name="DefaultOcxName22" w:shapeid="_x0000_i1142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Yes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41" type="#_x0000_t75" style="width:20.25pt;height:17.25pt" o:ole="">
            <v:imagedata r:id="rId5" o:title=""/>
          </v:shape>
          <w:control r:id="rId34" w:name="DefaultOcxName23" w:shapeid="_x0000_i1141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No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Minority races in the USA and other developed countries have a higher incidence of diabetes. Do you identify yourself as a minority?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40" type="#_x0000_t75" style="width:20.25pt;height:17.25pt" o:ole="">
            <v:imagedata r:id="rId5" o:title=""/>
          </v:shape>
          <w:control r:id="rId35" w:name="DefaultOcxName24" w:shapeid="_x0000_i1140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Yes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39" type="#_x0000_t75" style="width:20.25pt;height:17.25pt" o:ole="">
            <v:imagedata r:id="rId5" o:title=""/>
          </v:shape>
          <w:control r:id="rId36" w:name="DefaultOcxName25" w:shapeid="_x0000_i1139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No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I have been diagnosed with hypertension or high blood pressure, and/or abnormal cholesterol levels – Low HDL, High LDL or high triglyceride levels in the blood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38" type="#_x0000_t75" style="width:20.25pt;height:17.25pt" o:ole="">
            <v:imagedata r:id="rId5" o:title=""/>
          </v:shape>
          <w:control r:id="rId37" w:name="DefaultOcxName26" w:shapeid="_x0000_i1138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Yes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37" type="#_x0000_t75" style="width:20.25pt;height:17.25pt" o:ole="">
            <v:imagedata r:id="rId5" o:title=""/>
          </v:shape>
          <w:control r:id="rId38" w:name="DefaultOcxName27" w:shapeid="_x0000_i1137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No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I frequently sleep less than 6 hours per night, more than 9 hours per night, or have been diagnosed with sleep apnea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36" type="#_x0000_t75" style="width:20.25pt;height:17.25pt" o:ole="">
            <v:imagedata r:id="rId5" o:title=""/>
          </v:shape>
          <w:control r:id="rId39" w:name="DefaultOcxName28" w:shapeid="_x0000_i1136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Yes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35" type="#_x0000_t75" style="width:20.25pt;height:17.25pt" o:ole="">
            <v:imagedata r:id="rId5" o:title=""/>
          </v:shape>
          <w:control r:id="rId40" w:name="DefaultOcxName29" w:shapeid="_x0000_i1135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No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I am a smoker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34" type="#_x0000_t75" style="width:20.25pt;height:17.25pt" o:ole="">
            <v:imagedata r:id="rId5" o:title=""/>
          </v:shape>
          <w:control r:id="rId41" w:name="DefaultOcxName30" w:shapeid="_x0000_i1134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Yes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33" type="#_x0000_t75" style="width:20.25pt;height:17.25pt" o:ole="">
            <v:imagedata r:id="rId5" o:title=""/>
          </v:shape>
          <w:control r:id="rId42" w:name="DefaultOcxName31" w:shapeid="_x0000_i1133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No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I have had diabetes during pregnancy (gestational diabetes), had a baby that weighed more than 9 pounds at birth, or was diagnosed with polycystic ovary syndrome (PCOS)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32" type="#_x0000_t75" style="width:20.25pt;height:17.25pt" o:ole="">
            <v:imagedata r:id="rId5" o:title=""/>
          </v:shape>
          <w:control r:id="rId43" w:name="DefaultOcxName32" w:shapeid="_x0000_i1132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Yes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31" type="#_x0000_t75" style="width:20.25pt;height:17.25pt" o:ole="">
            <v:imagedata r:id="rId5" o:title=""/>
          </v:shape>
          <w:control r:id="rId44" w:name="DefaultOcxName33" w:shapeid="_x0000_i1131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No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lastRenderedPageBreak/>
        <w:t>I suffer from stress, anxiety or depression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30" type="#_x0000_t75" style="width:20.25pt;height:17.25pt" o:ole="">
            <v:imagedata r:id="rId5" o:title=""/>
          </v:shape>
          <w:control r:id="rId45" w:name="DefaultOcxName34" w:shapeid="_x0000_i1130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Yes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29" type="#_x0000_t75" style="width:20.25pt;height:17.25pt" o:ole="">
            <v:imagedata r:id="rId5" o:title=""/>
          </v:shape>
          <w:control r:id="rId46" w:name="DefaultOcxName35" w:shapeid="_x0000_i1129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No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I consume processed and refined foods and/or sugar sweetened beverages at least 1-2 times per day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28" type="#_x0000_t75" style="width:20.25pt;height:17.25pt" o:ole="">
            <v:imagedata r:id="rId5" o:title=""/>
          </v:shape>
          <w:control r:id="rId47" w:name="DefaultOcxName36" w:shapeid="_x0000_i1128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Yes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27" type="#_x0000_t75" style="width:20.25pt;height:17.25pt" o:ole="">
            <v:imagedata r:id="rId5" o:title=""/>
          </v:shape>
          <w:control r:id="rId48" w:name="DefaultOcxName37" w:shapeid="_x0000_i1127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No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 xml:space="preserve">On previous testing, I was diagnosed with </w:t>
      </w:r>
      <w:proofErr w:type="spellStart"/>
      <w:r w:rsidRPr="0021234F">
        <w:rPr>
          <w:rFonts w:ascii="inherit" w:eastAsia="Times New Roman" w:hAnsi="inherit" w:cs="Times New Roman"/>
          <w:sz w:val="29"/>
          <w:szCs w:val="29"/>
        </w:rPr>
        <w:t>prediabetes</w:t>
      </w:r>
      <w:proofErr w:type="spellEnd"/>
      <w:r w:rsidRPr="0021234F">
        <w:rPr>
          <w:rFonts w:ascii="inherit" w:eastAsia="Times New Roman" w:hAnsi="inherit" w:cs="Times New Roman"/>
          <w:sz w:val="29"/>
          <w:szCs w:val="29"/>
        </w:rPr>
        <w:t>, impaired fasting glucose (IFG), impaired glucose tolerance (IGT), insulin resistance (IR), or metabolic syndrome (MS)</w:t>
      </w:r>
    </w:p>
    <w:p w:rsidR="0021234F" w:rsidRPr="0021234F" w:rsidRDefault="0021234F" w:rsidP="0021234F">
      <w:pPr>
        <w:spacing w:after="0"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26" type="#_x0000_t75" style="width:20.25pt;height:17.25pt" o:ole="">
            <v:imagedata r:id="rId5" o:title=""/>
          </v:shape>
          <w:control r:id="rId49" w:name="DefaultOcxName38" w:shapeid="_x0000_i1126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Yes</w:t>
      </w:r>
    </w:p>
    <w:p w:rsidR="0021234F" w:rsidRP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object w:dxaOrig="1440" w:dyaOrig="1440">
          <v:shape id="_x0000_i1125" type="#_x0000_t75" style="width:20.25pt;height:17.25pt" o:ole="">
            <v:imagedata r:id="rId5" o:title=""/>
          </v:shape>
          <w:control r:id="rId50" w:name="DefaultOcxName39" w:shapeid="_x0000_i1125"/>
        </w:object>
      </w:r>
      <w:r w:rsidRPr="0021234F">
        <w:rPr>
          <w:rFonts w:ascii="inherit" w:eastAsia="Times New Roman" w:hAnsi="inherit" w:cs="Times New Roman"/>
          <w:sz w:val="29"/>
          <w:szCs w:val="29"/>
        </w:rPr>
        <w:t> No</w:t>
      </w:r>
    </w:p>
    <w:p w:rsidR="0021234F" w:rsidRDefault="0021234F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7"/>
          <w:szCs w:val="27"/>
          <w:bdr w:val="none" w:sz="0" w:space="0" w:color="auto" w:frame="1"/>
        </w:rPr>
      </w:pPr>
      <w:r w:rsidRPr="0021234F">
        <w:rPr>
          <w:rFonts w:ascii="inherit" w:eastAsia="Times New Roman" w:hAnsi="inherit" w:cs="Times New Roman"/>
          <w:sz w:val="29"/>
          <w:szCs w:val="29"/>
        </w:rPr>
        <w:t>Please Enter Your Email Address </w:t>
      </w:r>
      <w:r w:rsidRPr="0021234F">
        <w:rPr>
          <w:rFonts w:ascii="inherit" w:eastAsia="Times New Roman" w:hAnsi="inherit" w:cs="Times New Roman"/>
          <w:sz w:val="27"/>
          <w:szCs w:val="27"/>
          <w:bdr w:val="none" w:sz="0" w:space="0" w:color="auto" w:frame="1"/>
        </w:rPr>
        <w:t>*</w:t>
      </w:r>
    </w:p>
    <w:p w:rsidR="003D5C0E" w:rsidRDefault="003D5C0E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7"/>
          <w:szCs w:val="27"/>
          <w:bdr w:val="none" w:sz="0" w:space="0" w:color="auto" w:frame="1"/>
        </w:rPr>
      </w:pPr>
    </w:p>
    <w:p w:rsidR="003D5C0E" w:rsidRDefault="003D5C0E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7"/>
          <w:szCs w:val="27"/>
          <w:bdr w:val="none" w:sz="0" w:space="0" w:color="auto" w:frame="1"/>
        </w:rPr>
      </w:pPr>
    </w:p>
    <w:p w:rsidR="003D5C0E" w:rsidRDefault="003D5C0E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7"/>
          <w:szCs w:val="27"/>
          <w:bdr w:val="none" w:sz="0" w:space="0" w:color="auto" w:frame="1"/>
        </w:rPr>
      </w:pPr>
    </w:p>
    <w:p w:rsidR="003D5C0E" w:rsidRDefault="003D5C0E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7"/>
          <w:szCs w:val="27"/>
          <w:bdr w:val="none" w:sz="0" w:space="0" w:color="auto" w:frame="1"/>
        </w:rPr>
      </w:pPr>
      <w:r>
        <w:rPr>
          <w:rFonts w:ascii="inherit" w:eastAsia="Times New Roman" w:hAnsi="inherit" w:cs="Times New Roman"/>
          <w:sz w:val="27"/>
          <w:szCs w:val="27"/>
          <w:bdr w:val="none" w:sz="0" w:space="0" w:color="auto" w:frame="1"/>
        </w:rPr>
        <w:t>Submit</w:t>
      </w:r>
    </w:p>
    <w:p w:rsidR="003D5C0E" w:rsidRDefault="003D5C0E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7"/>
          <w:szCs w:val="27"/>
          <w:bdr w:val="none" w:sz="0" w:space="0" w:color="auto" w:frame="1"/>
        </w:rPr>
      </w:pPr>
    </w:p>
    <w:p w:rsidR="003D5C0E" w:rsidRDefault="003D5C0E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7"/>
          <w:szCs w:val="27"/>
          <w:bdr w:val="none" w:sz="0" w:space="0" w:color="auto" w:frame="1"/>
        </w:rPr>
      </w:pPr>
    </w:p>
    <w:p w:rsidR="003D5C0E" w:rsidRPr="0021234F" w:rsidRDefault="003D5C0E" w:rsidP="0021234F">
      <w:pPr>
        <w:spacing w:line="240" w:lineRule="auto"/>
        <w:textAlignment w:val="baseline"/>
        <w:rPr>
          <w:rFonts w:ascii="inherit" w:eastAsia="Times New Roman" w:hAnsi="inherit" w:cs="Times New Roman"/>
          <w:sz w:val="29"/>
          <w:szCs w:val="29"/>
        </w:rPr>
      </w:pPr>
      <w:r>
        <w:rPr>
          <w:rFonts w:ascii="Arial" w:hAnsi="Arial" w:cs="Arial"/>
          <w:b/>
          <w:bCs/>
          <w:color w:val="7A7A7A"/>
          <w:sz w:val="29"/>
          <w:szCs w:val="29"/>
          <w:shd w:val="clear" w:color="auto" w:fill="FFFFFF"/>
        </w:rPr>
        <w:t>AWARENESS + ACTION = PREVENTION®</w:t>
      </w:r>
      <w:bookmarkStart w:id="0" w:name="_GoBack"/>
      <w:bookmarkEnd w:id="0"/>
    </w:p>
    <w:p w:rsidR="0021234F" w:rsidRPr="0021234F" w:rsidRDefault="0021234F" w:rsidP="002123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1234F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AF3896" w:rsidRDefault="003D5C0E"/>
    <w:sectPr w:rsidR="00AF3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ar(-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4F"/>
    <w:rsid w:val="0021234F"/>
    <w:rsid w:val="00340637"/>
    <w:rsid w:val="003D5C0E"/>
    <w:rsid w:val="00E3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63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16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88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237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91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8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10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864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499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003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091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72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892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164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4836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4963915">
                                                                      <w:marLeft w:val="30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14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23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1197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112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862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58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373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7567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699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359127">
                                                                      <w:marLeft w:val="30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77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738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0959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6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97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693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440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6114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6545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3952203">
                                                                      <w:marLeft w:val="30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7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924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8853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8371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6996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930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942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2156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3374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324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55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43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7875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1322889">
                                                                      <w:marLeft w:val="30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28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018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006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1230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72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414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0800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70063">
                                                                      <w:marLeft w:val="30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87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953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99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744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979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58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2848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857120">
                                                                      <w:marLeft w:val="30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5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0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4079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399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35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580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9630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020400">
                                                                      <w:marLeft w:val="30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171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74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035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3703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27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063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057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953628">
                                                                      <w:marLeft w:val="30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891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182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8467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095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23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76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7357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070945">
                                                                      <w:marLeft w:val="308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549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4263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345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3160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microsoft.com/office/2007/relationships/stylesWithEffects" Target="stylesWithEffect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8" Type="http://schemas.openxmlformats.org/officeDocument/2006/relationships/control" Target="activeX/activeX3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J. Ocran</dc:creator>
  <cp:lastModifiedBy>William J. Ocran</cp:lastModifiedBy>
  <cp:revision>2</cp:revision>
  <dcterms:created xsi:type="dcterms:W3CDTF">2022-06-02T13:07:00Z</dcterms:created>
  <dcterms:modified xsi:type="dcterms:W3CDTF">2022-06-02T13:13:00Z</dcterms:modified>
</cp:coreProperties>
</file>